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B79" w:rsidRDefault="004109DC" w:rsidP="00F425E1">
      <w:pPr>
        <w:spacing w:after="0" w:line="24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1931670</wp:posOffset>
                </wp:positionH>
                <wp:positionV relativeFrom="paragraph">
                  <wp:posOffset>111760</wp:posOffset>
                </wp:positionV>
                <wp:extent cx="3498215" cy="990600"/>
                <wp:effectExtent l="0" t="0" r="26035" b="19050"/>
                <wp:wrapSquare wrapText="bothSides" distT="0" distB="0" distL="114300" distR="114300"/>
                <wp:docPr id="1055" name="Rectangle 10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8215" cy="9906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B5B79" w:rsidRDefault="004857ED" w:rsidP="00F425E1">
                            <w:pPr>
                              <w:spacing w:line="240" w:lineRule="auto"/>
                              <w:ind w:left="0" w:hanging="2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>Batch: B4</w:t>
                            </w:r>
                            <w:bookmarkStart w:id="0" w:name="_GoBack"/>
                            <w:bookmarkEnd w:id="0"/>
                            <w:r w:rsidR="004109DC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 xml:space="preserve">            </w:t>
                            </w:r>
                            <w:r w:rsidR="00F425E1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 xml:space="preserve">   </w:t>
                            </w:r>
                            <w:r w:rsidR="004109DC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 xml:space="preserve"> Roll No.:16010122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>286</w:t>
                            </w:r>
                          </w:p>
                          <w:p w:rsidR="000B5B79" w:rsidRDefault="004109DC" w:rsidP="00F425E1">
                            <w:pPr>
                              <w:spacing w:line="240" w:lineRule="auto"/>
                              <w:ind w:left="0" w:hanging="2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>Experiment No. 06</w:t>
                            </w:r>
                          </w:p>
                          <w:p w:rsidR="000B5B79" w:rsidRDefault="004109DC" w:rsidP="00F425E1">
                            <w:pPr>
                              <w:spacing w:line="240" w:lineRule="auto"/>
                              <w:ind w:left="0" w:hanging="2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>Grade: AA / AB / BB / BC / CC / CD /DD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55" o:spid="_x0000_s1026" style="position:absolute;margin-left:152.1pt;margin-top:8.8pt;width:275.45pt;height:7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" filled="f">
                <v:stroke startarrowwidth="narrow" startarrowlength="short" endarrowwidth="narrow" endarrowlength="short" joinstyle="round"/>
                <v:textbox inset="2.53958mm,1.2694mm,2.53958mm,1.2694mm">
                  <w:txbxContent>
                    <w:p w:rsidR="000B5B79" w:rsidRDefault="004857ED" w:rsidP="00F425E1">
                      <w:pPr>
                        <w:spacing w:line="240" w:lineRule="auto"/>
                        <w:ind w:left="0" w:hanging="2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</w:rPr>
                        <w:t>Batch: B4</w:t>
                      </w:r>
                      <w:bookmarkStart w:id="1" w:name="_GoBack"/>
                      <w:bookmarkEnd w:id="1"/>
                      <w:r w:rsidR="004109DC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</w:rPr>
                        <w:t xml:space="preserve">            </w:t>
                      </w:r>
                      <w:r w:rsidR="00F425E1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</w:rPr>
                        <w:t xml:space="preserve">   </w:t>
                      </w:r>
                      <w:r w:rsidR="004109DC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</w:rPr>
                        <w:t xml:space="preserve"> Roll No.:16010122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</w:rPr>
                        <w:t>286</w:t>
                      </w:r>
                    </w:p>
                    <w:p w:rsidR="000B5B79" w:rsidRDefault="004109DC" w:rsidP="00F425E1">
                      <w:pPr>
                        <w:spacing w:line="240" w:lineRule="auto"/>
                        <w:ind w:left="0" w:hanging="2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</w:rPr>
                        <w:t>Experiment No. 06</w:t>
                      </w:r>
                    </w:p>
                    <w:p w:rsidR="000B5B79" w:rsidRDefault="004109DC" w:rsidP="00F425E1">
                      <w:pPr>
                        <w:spacing w:line="240" w:lineRule="auto"/>
                        <w:ind w:left="0" w:hanging="2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</w:rPr>
                        <w:t>Grade: AA / AB / BB / BC / CC / CD /DD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B5B79" w:rsidRDefault="000B5B79" w:rsidP="00F425E1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0B5B79" w:rsidP="00F425E1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0B5B79" w:rsidP="00F425E1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0B5B79" w:rsidP="00F425E1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0B5B79" w:rsidP="00F425E1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0B5B79" w:rsidP="00F425E1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0B5B79" w:rsidP="00F425E1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2"/>
        <w:tblW w:w="87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781"/>
      </w:tblGrid>
      <w:tr w:rsidR="000B5B79">
        <w:trPr>
          <w:trHeight w:val="467"/>
          <w:jc w:val="center"/>
        </w:trPr>
        <w:tc>
          <w:tcPr>
            <w:tcW w:w="8781" w:type="dxa"/>
            <w:shd w:val="clear" w:color="auto" w:fill="D9D9D9"/>
            <w:vAlign w:val="center"/>
          </w:tcPr>
          <w:p w:rsidR="000B5B79" w:rsidRDefault="004109DC" w:rsidP="00F425E1">
            <w:pPr>
              <w:spacing w:after="0"/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Title: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Google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CLoudSkill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Boost Lab</w:t>
            </w:r>
          </w:p>
        </w:tc>
      </w:tr>
    </w:tbl>
    <w:p w:rsidR="000B5B79" w:rsidRDefault="000B5B79" w:rsidP="00F425E1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0B5B79" w:rsidP="00F425E1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4109DC" w:rsidP="00F425E1">
      <w:pPr>
        <w:tabs>
          <w:tab w:val="left" w:pos="9356"/>
        </w:tabs>
        <w:spacing w:after="0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Objective: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B5B79" w:rsidRDefault="004109DC" w:rsidP="00F425E1">
      <w:pPr>
        <w:spacing w:after="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Explore Google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CLoudSkill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Boost Lab</w:t>
      </w:r>
    </w:p>
    <w:p w:rsidR="000B5B79" w:rsidRDefault="000B5B79" w:rsidP="00F425E1">
      <w:pPr>
        <w:spacing w:after="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0B5B79" w:rsidP="00F425E1">
      <w:pPr>
        <w:spacing w:after="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4109DC" w:rsidP="00F425E1">
      <w:pPr>
        <w:spacing w:after="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Expected Outcome of Experiment: </w:t>
      </w:r>
    </w:p>
    <w:p w:rsidR="000B5B79" w:rsidRDefault="000B5B79" w:rsidP="00F425E1">
      <w:pPr>
        <w:spacing w:after="0" w:line="24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865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7830"/>
      </w:tblGrid>
      <w:tr w:rsidR="000B5B79">
        <w:trPr>
          <w:trHeight w:val="485"/>
        </w:trPr>
        <w:tc>
          <w:tcPr>
            <w:tcW w:w="828" w:type="dxa"/>
            <w:vAlign w:val="center"/>
          </w:tcPr>
          <w:p w:rsidR="000B5B79" w:rsidRDefault="004109DC" w:rsidP="00F425E1">
            <w:pP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</w:t>
            </w:r>
          </w:p>
        </w:tc>
        <w:tc>
          <w:tcPr>
            <w:tcW w:w="7830" w:type="dxa"/>
            <w:vAlign w:val="center"/>
          </w:tcPr>
          <w:p w:rsidR="000B5B79" w:rsidRDefault="004109DC" w:rsidP="00F425E1">
            <w:pP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Outcome</w:t>
            </w:r>
          </w:p>
        </w:tc>
      </w:tr>
      <w:tr w:rsidR="000B5B79">
        <w:trPr>
          <w:trHeight w:val="611"/>
        </w:trPr>
        <w:tc>
          <w:tcPr>
            <w:tcW w:w="828" w:type="dxa"/>
            <w:vAlign w:val="center"/>
          </w:tcPr>
          <w:p w:rsidR="000B5B79" w:rsidRDefault="004109DC" w:rsidP="00F425E1">
            <w:pP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830" w:type="dxa"/>
            <w:vAlign w:val="center"/>
          </w:tcPr>
          <w:p w:rsidR="000B5B79" w:rsidRDefault="004109DC" w:rsidP="00F425E1">
            <w:pPr>
              <w:spacing w:after="0"/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Build cloud services and applications.</w:t>
            </w:r>
          </w:p>
        </w:tc>
      </w:tr>
    </w:tbl>
    <w:p w:rsidR="000B5B79" w:rsidRDefault="000B5B79" w:rsidP="00F425E1">
      <w:pPr>
        <w:spacing w:after="0" w:line="24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4109DC" w:rsidP="00F425E1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Books/ Journals/ Websites referred: </w:t>
      </w:r>
    </w:p>
    <w:p w:rsidR="000B5B79" w:rsidRDefault="000B5B79" w:rsidP="00F425E1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4109DC" w:rsidP="00F425E1">
      <w:pPr>
        <w:numPr>
          <w:ilvl w:val="0"/>
          <w:numId w:val="1"/>
        </w:num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9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https://www.cloudskillsboost.google/focuses/3563?parent=catalog</w:t>
        </w:r>
      </w:hyperlink>
    </w:p>
    <w:p w:rsidR="000B5B79" w:rsidRDefault="004109DC" w:rsidP="00F425E1">
      <w:pPr>
        <w:numPr>
          <w:ilvl w:val="0"/>
          <w:numId w:val="1"/>
        </w:num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0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https://www.cloudskillsboost.google/focuses/2794?parent=catalog</w:t>
        </w:r>
      </w:hyperlink>
    </w:p>
    <w:p w:rsidR="000B5B79" w:rsidRDefault="000B5B79" w:rsidP="00F425E1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B5B79" w:rsidRDefault="004109DC" w:rsidP="00F425E1">
      <w:pPr>
        <w:ind w:left="0" w:hanging="2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Abstract</w:t>
      </w:r>
    </w:p>
    <w:p w:rsidR="000B5B79" w:rsidRDefault="004109DC" w:rsidP="00F425E1">
      <w:pPr>
        <w:spacing w:before="240" w:after="24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Google Cloud Skill Boost Lab is an interactive learning platform that provides hands-on experience with Google Cloud technologies. It offers real-world labs covering cloud computing, networking, security, AI, and application deployment, allowing users to p</w:t>
      </w:r>
      <w:r>
        <w:rPr>
          <w:rFonts w:ascii="Times New Roman" w:eastAsia="Times New Roman" w:hAnsi="Times New Roman" w:cs="Times New Roman"/>
          <w:sz w:val="24"/>
          <w:szCs w:val="24"/>
        </w:rPr>
        <w:t>ractice skills in a live cloud environment without needing personal infrastructure.</w:t>
      </w:r>
    </w:p>
    <w:p w:rsidR="000B5B79" w:rsidRDefault="004109DC" w:rsidP="00F425E1">
      <w:pPr>
        <w:pStyle w:val="Heading4"/>
        <w:keepNext w:val="0"/>
        <w:keepLines w:val="0"/>
        <w:spacing w:before="240" w:after="40"/>
        <w:ind w:left="0" w:hanging="2"/>
        <w:rPr>
          <w:rFonts w:ascii="Times New Roman" w:hAnsi="Times New Roman"/>
          <w:i w:val="0"/>
          <w:color w:val="000000"/>
        </w:rPr>
      </w:pPr>
      <w:bookmarkStart w:id="2" w:name="_heading=h.42yb2uk6juyl" w:colFirst="0" w:colLast="0"/>
      <w:bookmarkEnd w:id="2"/>
      <w:r>
        <w:rPr>
          <w:rFonts w:ascii="Times New Roman" w:hAnsi="Times New Roman"/>
          <w:i w:val="0"/>
          <w:color w:val="000000"/>
        </w:rPr>
        <w:t>Related Theory</w:t>
      </w:r>
    </w:p>
    <w:p w:rsidR="000B5B79" w:rsidRDefault="004109DC" w:rsidP="00F425E1">
      <w:pPr>
        <w:spacing w:before="240" w:after="24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Cloud computing enables on-demand access to computing resources, such as servers, storage, and networking, over the internet.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Google Cloud provides a suite o</w:t>
      </w:r>
      <w:r>
        <w:rPr>
          <w:rFonts w:ascii="Times New Roman" w:eastAsia="Times New Roman" w:hAnsi="Times New Roman" w:cs="Times New Roman"/>
          <w:sz w:val="24"/>
          <w:szCs w:val="24"/>
        </w:rPr>
        <w:t>f cloud services that help organizations deploy, manage, and scale applications efficiently while maintaining security and compliance.</w:t>
      </w:r>
    </w:p>
    <w:p w:rsidR="000B5B79" w:rsidRDefault="004109DC" w:rsidP="00F425E1">
      <w:pPr>
        <w:pStyle w:val="Heading4"/>
        <w:keepNext w:val="0"/>
        <w:keepLines w:val="0"/>
        <w:spacing w:before="240" w:after="40"/>
        <w:ind w:left="0" w:hanging="2"/>
        <w:rPr>
          <w:rFonts w:ascii="Times New Roman" w:hAnsi="Times New Roman"/>
          <w:i w:val="0"/>
          <w:color w:val="000000"/>
        </w:rPr>
      </w:pPr>
      <w:bookmarkStart w:id="3" w:name="_heading=h.qzy1kysgb27d" w:colFirst="0" w:colLast="0"/>
      <w:bookmarkEnd w:id="3"/>
      <w:r>
        <w:rPr>
          <w:rFonts w:ascii="Times New Roman" w:hAnsi="Times New Roman"/>
          <w:i w:val="0"/>
          <w:color w:val="000000"/>
        </w:rPr>
        <w:t>Web Hosting and Deployment</w:t>
      </w:r>
    </w:p>
    <w:p w:rsidR="000B5B79" w:rsidRDefault="004109DC" w:rsidP="00F425E1">
      <w:pPr>
        <w:spacing w:before="240" w:after="24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Google Cloud supports various hosting solutions, including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Compute Engine, App Engine, and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Kub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ernetes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Engine</w:t>
      </w:r>
      <w:r>
        <w:rPr>
          <w:rFonts w:ascii="Times New Roman" w:eastAsia="Times New Roman" w:hAnsi="Times New Roman" w:cs="Times New Roman"/>
          <w:sz w:val="24"/>
          <w:szCs w:val="24"/>
        </w:rPr>
        <w:t>, allowing developers to deploy websites and applications seamlessly. These services provide flexibility in choosing between virtual machines, containers, and fully managed hosting.</w:t>
      </w:r>
    </w:p>
    <w:p w:rsidR="000B5B79" w:rsidRDefault="004109DC" w:rsidP="00F425E1">
      <w:pPr>
        <w:pStyle w:val="Heading4"/>
        <w:keepNext w:val="0"/>
        <w:keepLines w:val="0"/>
        <w:spacing w:before="240" w:after="40"/>
        <w:ind w:left="0" w:hanging="2"/>
        <w:rPr>
          <w:rFonts w:ascii="Times New Roman" w:hAnsi="Times New Roman"/>
          <w:i w:val="0"/>
          <w:color w:val="000000"/>
        </w:rPr>
      </w:pPr>
      <w:bookmarkStart w:id="4" w:name="_heading=h.27subqrre61" w:colFirst="0" w:colLast="0"/>
      <w:bookmarkEnd w:id="4"/>
      <w:r>
        <w:rPr>
          <w:rFonts w:ascii="Times New Roman" w:hAnsi="Times New Roman"/>
          <w:i w:val="0"/>
          <w:color w:val="000000"/>
        </w:rPr>
        <w:t xml:space="preserve">Managed Hosting and </w:t>
      </w:r>
      <w:proofErr w:type="spellStart"/>
      <w:r>
        <w:rPr>
          <w:rFonts w:ascii="Times New Roman" w:hAnsi="Times New Roman"/>
          <w:i w:val="0"/>
          <w:color w:val="000000"/>
        </w:rPr>
        <w:t>Serverless</w:t>
      </w:r>
      <w:proofErr w:type="spellEnd"/>
      <w:r>
        <w:rPr>
          <w:rFonts w:ascii="Times New Roman" w:hAnsi="Times New Roman"/>
          <w:i w:val="0"/>
          <w:color w:val="000000"/>
        </w:rPr>
        <w:t xml:space="preserve"> Platforms</w:t>
      </w:r>
    </w:p>
    <w:p w:rsidR="000B5B79" w:rsidRDefault="004109DC" w:rsidP="00F425E1">
      <w:pPr>
        <w:spacing w:before="240" w:after="24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Google Cloud offers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Firebase Hosting, Cloud Run, and Cloud Functions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which provide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serverless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environments that scale automatically. These managed services reduce operational overhead by handling infrastructure, security, and scaling, enabling developers to focus on code ra</w:t>
      </w:r>
      <w:r>
        <w:rPr>
          <w:rFonts w:ascii="Times New Roman" w:eastAsia="Times New Roman" w:hAnsi="Times New Roman" w:cs="Times New Roman"/>
          <w:sz w:val="24"/>
          <w:szCs w:val="24"/>
        </w:rPr>
        <w:t>ther than server management.</w:t>
      </w:r>
    </w:p>
    <w:p w:rsidR="000B5B79" w:rsidRDefault="004109DC" w:rsidP="00F425E1">
      <w:pPr>
        <w:pStyle w:val="Heading4"/>
        <w:keepNext w:val="0"/>
        <w:keepLines w:val="0"/>
        <w:spacing w:before="240" w:after="40"/>
        <w:ind w:left="0" w:hanging="2"/>
        <w:rPr>
          <w:rFonts w:ascii="Times New Roman" w:hAnsi="Times New Roman"/>
          <w:i w:val="0"/>
          <w:color w:val="000000"/>
        </w:rPr>
      </w:pPr>
      <w:bookmarkStart w:id="5" w:name="_heading=h.5r9hr9fwbpio" w:colFirst="0" w:colLast="0"/>
      <w:bookmarkEnd w:id="5"/>
      <w:r>
        <w:rPr>
          <w:rFonts w:ascii="Times New Roman" w:hAnsi="Times New Roman"/>
          <w:i w:val="0"/>
          <w:color w:val="000000"/>
        </w:rPr>
        <w:t>Programming Environments and Frameworks</w:t>
      </w:r>
    </w:p>
    <w:p w:rsidR="000B5B79" w:rsidRDefault="004109DC" w:rsidP="00F425E1">
      <w:pPr>
        <w:spacing w:before="240" w:after="24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Google Cloud supports multiple programming languages and frameworks, including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Python, Java, Node.js, and Go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Developers can use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Cloud Shell and Cloud Code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write, test, and deploy appl</w:t>
      </w:r>
      <w:r>
        <w:rPr>
          <w:rFonts w:ascii="Times New Roman" w:eastAsia="Times New Roman" w:hAnsi="Times New Roman" w:cs="Times New Roman"/>
          <w:sz w:val="24"/>
          <w:szCs w:val="24"/>
        </w:rPr>
        <w:t>ications directly in the cloud environment.</w:t>
      </w:r>
    </w:p>
    <w:p w:rsidR="000B5B79" w:rsidRDefault="004109DC" w:rsidP="00F425E1">
      <w:pPr>
        <w:pStyle w:val="Heading4"/>
        <w:keepNext w:val="0"/>
        <w:keepLines w:val="0"/>
        <w:spacing w:before="240" w:after="40"/>
        <w:ind w:left="0" w:hanging="2"/>
        <w:rPr>
          <w:rFonts w:ascii="Times New Roman" w:hAnsi="Times New Roman"/>
          <w:i w:val="0"/>
          <w:color w:val="000000"/>
        </w:rPr>
      </w:pPr>
      <w:bookmarkStart w:id="6" w:name="_heading=h.4vpnlgwhxbd5" w:colFirst="0" w:colLast="0"/>
      <w:bookmarkEnd w:id="6"/>
      <w:r>
        <w:rPr>
          <w:rFonts w:ascii="Times New Roman" w:hAnsi="Times New Roman"/>
          <w:i w:val="0"/>
          <w:color w:val="000000"/>
        </w:rPr>
        <w:t>Application Configuration and Deployment</w:t>
      </w:r>
    </w:p>
    <w:p w:rsidR="000B5B79" w:rsidRDefault="004109DC" w:rsidP="00F425E1">
      <w:pPr>
        <w:spacing w:before="240" w:after="24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Cloud applications require proper configuration for performance and security.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Google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Kubernetes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Engine (GKE)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Cloud Build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allow automated deployment, while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Infrastructu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re as Code (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IaC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tools like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Terraform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ensure consistent application configurations across environments.</w:t>
      </w:r>
    </w:p>
    <w:p w:rsidR="000B5B79" w:rsidRDefault="000B5B79" w:rsidP="00F425E1">
      <w:pPr>
        <w:pStyle w:val="Heading4"/>
        <w:keepNext w:val="0"/>
        <w:keepLines w:val="0"/>
        <w:spacing w:before="240" w:after="40"/>
        <w:ind w:left="0" w:hanging="2"/>
        <w:rPr>
          <w:rFonts w:ascii="Times New Roman" w:hAnsi="Times New Roman"/>
          <w:i w:val="0"/>
          <w:color w:val="000000"/>
        </w:rPr>
      </w:pPr>
      <w:bookmarkStart w:id="7" w:name="_heading=h.qbqea874111s" w:colFirst="0" w:colLast="0"/>
      <w:bookmarkEnd w:id="7"/>
    </w:p>
    <w:p w:rsidR="000B5B79" w:rsidRDefault="004109DC" w:rsidP="00F425E1">
      <w:pPr>
        <w:pStyle w:val="Heading4"/>
        <w:keepNext w:val="0"/>
        <w:keepLines w:val="0"/>
        <w:spacing w:before="240" w:after="40"/>
        <w:ind w:left="0" w:hanging="2"/>
        <w:rPr>
          <w:rFonts w:ascii="Times New Roman" w:hAnsi="Times New Roman"/>
          <w:i w:val="0"/>
          <w:color w:val="000000"/>
        </w:rPr>
      </w:pPr>
      <w:bookmarkStart w:id="8" w:name="_heading=h.ajmngpb0xa55" w:colFirst="0" w:colLast="0"/>
      <w:bookmarkEnd w:id="8"/>
      <w:r>
        <w:rPr>
          <w:rFonts w:ascii="Times New Roman" w:hAnsi="Times New Roman"/>
          <w:i w:val="0"/>
          <w:color w:val="000000"/>
        </w:rPr>
        <w:t>Scalability and Performance Optimization</w:t>
      </w:r>
    </w:p>
    <w:p w:rsidR="000B5B79" w:rsidRDefault="004109DC" w:rsidP="00F425E1">
      <w:pPr>
        <w:spacing w:before="240" w:after="24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Google Cloud provides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auto-scaling, load balancing, and caching solutions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optimize application performance.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Services like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Cloud Spanner, Cloud CDN, and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Memorystore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help improve response times and ensure efficient resource utilization, making applications highly available and scalable.</w:t>
      </w:r>
    </w:p>
    <w:p w:rsidR="000B5B79" w:rsidRDefault="004109DC" w:rsidP="00F425E1">
      <w:pPr>
        <w:spacing w:before="240" w:after="24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This summary provides an overview of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Google Cloud Skill Boost Lab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its cor</w:t>
      </w:r>
      <w:r>
        <w:rPr>
          <w:rFonts w:ascii="Times New Roman" w:eastAsia="Times New Roman" w:hAnsi="Times New Roman" w:cs="Times New Roman"/>
          <w:sz w:val="24"/>
          <w:szCs w:val="24"/>
        </w:rPr>
        <w:t>e components related to cloud application development and deployment.</w:t>
      </w:r>
    </w:p>
    <w:p w:rsidR="00B650B8" w:rsidRDefault="00B650B8" w:rsidP="00B650B8">
      <w:pPr>
        <w:spacing w:after="0" w:line="240" w:lineRule="auto"/>
        <w:ind w:leftChars="0" w:left="0" w:firstLineChars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5B79" w:rsidRDefault="004109DC" w:rsidP="00F425E1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Implementation Details:</w:t>
      </w:r>
    </w:p>
    <w:p w:rsidR="00B650B8" w:rsidRDefault="00B650B8" w:rsidP="00F425E1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50B8" w:rsidRDefault="004109DC" w:rsidP="00F425E1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Lab 1:-</w:t>
      </w:r>
    </w:p>
    <w:p w:rsidR="00B650B8" w:rsidRDefault="00B650B8" w:rsidP="00F425E1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1809" w:rsidRDefault="00C21809" w:rsidP="00C21809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position w:val="0"/>
          <w:sz w:val="24"/>
          <w:szCs w:val="24"/>
          <w:lang w:eastAsia="en-IN"/>
        </w:rPr>
        <w:lastRenderedPageBreak/>
        <w:drawing>
          <wp:inline distT="0" distB="0" distL="0" distR="0" wp14:anchorId="2903EAFB" wp14:editId="165A60F9">
            <wp:extent cx="5400000" cy="3071991"/>
            <wp:effectExtent l="0" t="0" r="0" b="0"/>
            <wp:docPr id="1" name="Picture 1" descr="C:\Users\Student\Downloads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udent\Downloads\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071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809" w:rsidRDefault="00C21809" w:rsidP="00C21809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</w:p>
    <w:p w:rsidR="00C21809" w:rsidRDefault="00C21809" w:rsidP="00C21809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position w:val="0"/>
          <w:sz w:val="24"/>
          <w:szCs w:val="24"/>
          <w:lang w:eastAsia="en-IN"/>
        </w:rPr>
        <w:drawing>
          <wp:inline distT="0" distB="0" distL="0" distR="0">
            <wp:extent cx="5400000" cy="2873052"/>
            <wp:effectExtent l="0" t="0" r="0" b="3810"/>
            <wp:docPr id="2" name="Picture 2" descr="C:\Users\Student\Downloads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tudent\Downloads\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873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809" w:rsidRDefault="00C21809" w:rsidP="00C21809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</w:p>
    <w:p w:rsidR="00C21809" w:rsidRDefault="00C21809" w:rsidP="00C21809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  <w:r w:rsidRPr="00C21809"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  <w:lastRenderedPageBreak/>
        <w:drawing>
          <wp:inline distT="0" distB="0" distL="0" distR="0">
            <wp:extent cx="5400000" cy="2873052"/>
            <wp:effectExtent l="0" t="0" r="0" b="3810"/>
            <wp:docPr id="3" name="Picture 3" descr="C:\Users\Student\Downloads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tudent\Downloads\2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873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809" w:rsidRDefault="00C21809" w:rsidP="00C21809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</w:p>
    <w:p w:rsidR="008E2272" w:rsidRDefault="008E2272" w:rsidP="008E2272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position w:val="0"/>
          <w:sz w:val="24"/>
          <w:szCs w:val="24"/>
          <w:lang w:eastAsia="en-IN"/>
        </w:rPr>
        <w:drawing>
          <wp:inline distT="0" distB="0" distL="0" distR="0">
            <wp:extent cx="5400000" cy="2873052"/>
            <wp:effectExtent l="0" t="0" r="0" b="3810"/>
            <wp:docPr id="4" name="Picture 4" descr="C:\Users\Student\Downloads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tudent\Downloads\3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873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272" w:rsidRDefault="008E2272" w:rsidP="008E2272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</w:p>
    <w:p w:rsidR="008E2272" w:rsidRDefault="008E2272" w:rsidP="008E2272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position w:val="0"/>
          <w:sz w:val="24"/>
          <w:szCs w:val="24"/>
          <w:lang w:eastAsia="en-IN"/>
        </w:rPr>
        <w:lastRenderedPageBreak/>
        <w:drawing>
          <wp:inline distT="0" distB="0" distL="0" distR="0">
            <wp:extent cx="5400000" cy="2873052"/>
            <wp:effectExtent l="0" t="0" r="0" b="3810"/>
            <wp:docPr id="5" name="Picture 5" descr="C:\Users\Student\Downloads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tudent\Downloads\4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873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272" w:rsidRDefault="008E2272" w:rsidP="008E2272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</w:p>
    <w:p w:rsidR="008E2272" w:rsidRDefault="008E2272" w:rsidP="008E2272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position w:val="0"/>
          <w:sz w:val="24"/>
          <w:szCs w:val="24"/>
          <w:lang w:eastAsia="en-IN"/>
        </w:rPr>
        <w:drawing>
          <wp:inline distT="0" distB="0" distL="0" distR="0">
            <wp:extent cx="5400000" cy="2873052"/>
            <wp:effectExtent l="0" t="0" r="0" b="3810"/>
            <wp:docPr id="6" name="Picture 6" descr="C:\Users\Student\Download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tudent\Downloads\5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873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272" w:rsidRDefault="008E2272" w:rsidP="008E2272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</w:p>
    <w:p w:rsidR="008E2272" w:rsidRDefault="008E2272" w:rsidP="008E2272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position w:val="0"/>
          <w:sz w:val="24"/>
          <w:szCs w:val="24"/>
          <w:lang w:eastAsia="en-IN"/>
        </w:rPr>
        <w:lastRenderedPageBreak/>
        <w:drawing>
          <wp:inline distT="0" distB="0" distL="0" distR="0">
            <wp:extent cx="5400000" cy="2873052"/>
            <wp:effectExtent l="0" t="0" r="0" b="3810"/>
            <wp:docPr id="7" name="Picture 7" descr="C:\Users\Student\Downloads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tudent\Downloads\6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873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272" w:rsidRDefault="008E2272" w:rsidP="008E2272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</w:p>
    <w:p w:rsidR="008E2272" w:rsidRDefault="008E2272" w:rsidP="008E2272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position w:val="0"/>
          <w:sz w:val="24"/>
          <w:szCs w:val="24"/>
          <w:lang w:eastAsia="en-IN"/>
        </w:rPr>
        <w:drawing>
          <wp:inline distT="0" distB="0" distL="0" distR="0">
            <wp:extent cx="5400000" cy="2873052"/>
            <wp:effectExtent l="0" t="0" r="0" b="3810"/>
            <wp:docPr id="8" name="Picture 8" descr="C:\Users\Student\Downloads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tudent\Downloads\7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873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272" w:rsidRDefault="008E2272" w:rsidP="008E2272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</w:p>
    <w:p w:rsidR="008E2272" w:rsidRDefault="004109DC" w:rsidP="00F425E1">
      <w:pPr>
        <w:spacing w:after="0"/>
        <w:ind w:left="0" w:hanging="2"/>
      </w:pPr>
      <w:r>
        <w:t>Lab 2:-</w:t>
      </w:r>
    </w:p>
    <w:p w:rsidR="008E2272" w:rsidRDefault="008E2272" w:rsidP="00F425E1">
      <w:pPr>
        <w:spacing w:after="0"/>
        <w:ind w:left="0" w:hanging="2"/>
      </w:pPr>
    </w:p>
    <w:p w:rsidR="008E2272" w:rsidRPr="008E2272" w:rsidRDefault="008E2272" w:rsidP="008E2272">
      <w:pPr>
        <w:suppressAutoHyphens w:val="0"/>
        <w:spacing w:before="100" w:beforeAutospacing="1" w:after="100" w:afterAutospacing="1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position w:val="0"/>
          <w:sz w:val="24"/>
          <w:szCs w:val="24"/>
          <w:lang w:eastAsia="en-IN"/>
        </w:rPr>
        <w:lastRenderedPageBreak/>
        <w:drawing>
          <wp:inline distT="0" distB="0" distL="0" distR="0">
            <wp:extent cx="5400000" cy="3071991"/>
            <wp:effectExtent l="0" t="0" r="0" b="0"/>
            <wp:docPr id="9" name="Picture 9" descr="C:\Users\Student\Downloads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tudent\Downloads\9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071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drawing>
          <wp:inline distT="0" distB="0" distL="0" distR="0" wp14:anchorId="2CCDFC09" wp14:editId="754AB25E">
            <wp:extent cx="5367130" cy="2644573"/>
            <wp:effectExtent l="0" t="0" r="5080" b="3810"/>
            <wp:docPr id="779867296" name="Picture 779867296" descr="https://lh7-rt.googleusercontent.com/docsz/AD_4nXeV-haC9F_z-yjrN5MMGKXbc77loh5Jys1-L1jfRdwfKnIqKXHDFAPqS46CsMq-WTEEQ2is_9tOVRpgFd_E-_3C36y3xIVCyg4zbdgRlErwpBh6PGTo4zeE3zM2WCTqTG1hFEeTKQ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lh7-rt.googleusercontent.com/docsz/AD_4nXeV-haC9F_z-yjrN5MMGKXbc77loh5Jys1-L1jfRdwfKnIqKXHDFAPqS46CsMq-WTEEQ2is_9tOVRpgFd_E-_3C36y3xIVCyg4zbdgRlErwpBh6PGTo4zeE3zM2WCTqTG1hFEeTKQ?key=yDjzTvsy0nc9hpXNuqFnqMWc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74"/>
                    <a:stretch/>
                  </pic:blipFill>
                  <pic:spPr bwMode="auto">
                    <a:xfrm>
                      <a:off x="0" y="0"/>
                      <a:ext cx="5366385" cy="2644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drawing>
          <wp:inline distT="0" distB="0" distL="0" distR="0" wp14:anchorId="295794AE" wp14:editId="1FEF93D5">
            <wp:extent cx="5366385" cy="749918"/>
            <wp:effectExtent l="0" t="0" r="0" b="0"/>
            <wp:docPr id="31" name="Picture 31" descr="https://lh7-rt.googleusercontent.com/docsz/AD_4nXcElE2iFYnWRaWlmkhXvHrE9zRlfQaXx7pw__loUezESfYl4jsTiu2ThPOjJrR3X-bhdC3bqCoZwggJQgx8dRqNYzoWq2WQaHLIOBwbWkmyno2FJ1CNbRKAjNCCESdakU235Bs68g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lh7-rt.googleusercontent.com/docsz/AD_4nXcElE2iFYnWRaWlmkhXvHrE9zRlfQaXx7pw__loUezESfYl4jsTiu2ThPOjJrR3X-bhdC3bqCoZwggJQgx8dRqNYzoWq2WQaHLIOBwbWkmyno2FJ1CNbRKAjNCCESdakU235Bs68g?key=yDjzTvsy0nc9hpXNuqFnqMWc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385" cy="749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lastRenderedPageBreak/>
        <w:drawing>
          <wp:inline distT="0" distB="0" distL="0" distR="0" wp14:anchorId="3BA2A9C7" wp14:editId="6A57FB67">
            <wp:extent cx="5367130" cy="2635551"/>
            <wp:effectExtent l="0" t="0" r="5080" b="0"/>
            <wp:docPr id="23" name="Picture 23" descr="https://lh7-rt.googleusercontent.com/docsz/AD_4nXdi6H1rVAXXSYzBUOGL6ngya2_4NpYnuuN60dDkMFdyU8hGaaqCAtfzEM1GpF9SHAEEnmkXqdqASMaLxgHo6Ml3aQE_RvvBCcza1KlQmqyV4zGIkSW2pAlrNFA6RVzsc8OgfbAtCQ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lh7-rt.googleusercontent.com/docsz/AD_4nXdi6H1rVAXXSYzBUOGL6ngya2_4NpYnuuN60dDkMFdyU8hGaaqCAtfzEM1GpF9SHAEEnmkXqdqASMaLxgHo6Ml3aQE_RvvBCcza1KlQmqyV4zGIkSW2pAlrNFA6RVzsc8OgfbAtCQ?key=yDjzTvsy0nc9hpXNuqFnqMWc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04"/>
                    <a:stretch/>
                  </pic:blipFill>
                  <pic:spPr bwMode="auto">
                    <a:xfrm>
                      <a:off x="0" y="0"/>
                      <a:ext cx="5366385" cy="263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drawing>
          <wp:inline distT="0" distB="0" distL="0" distR="0" wp14:anchorId="31DB4677" wp14:editId="442B0072">
            <wp:extent cx="5367130" cy="2635551"/>
            <wp:effectExtent l="0" t="0" r="5080" b="0"/>
            <wp:docPr id="22" name="Picture 22" descr="https://lh7-rt.googleusercontent.com/docsz/AD_4nXfJkdVluD7PujYHDmS9NGaDiVCEYSbJBgESJqueFqRsovPkxxOqps50aCsoz8nUObjmjLX6KB2sSnPCOo_qqKFXtbr89dH1LRwoQmig4oOWgqGc1VcW4jPPoc-dNp8CmMU483_NwA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lh7-rt.googleusercontent.com/docsz/AD_4nXfJkdVluD7PujYHDmS9NGaDiVCEYSbJBgESJqueFqRsovPkxxOqps50aCsoz8nUObjmjLX6KB2sSnPCOo_qqKFXtbr89dH1LRwoQmig4oOWgqGc1VcW4jPPoc-dNp8CmMU483_NwA?key=yDjzTvsy0nc9hpXNuqFnqMWc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04"/>
                    <a:stretch/>
                  </pic:blipFill>
                  <pic:spPr bwMode="auto">
                    <a:xfrm>
                      <a:off x="0" y="0"/>
                      <a:ext cx="5366385" cy="263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lastRenderedPageBreak/>
        <w:drawing>
          <wp:inline distT="0" distB="0" distL="0" distR="0" wp14:anchorId="3BB12F7F" wp14:editId="1777E971">
            <wp:extent cx="5367130" cy="2659405"/>
            <wp:effectExtent l="0" t="0" r="5080" b="7620"/>
            <wp:docPr id="21" name="Picture 21" descr="https://lh7-rt.googleusercontent.com/docsz/AD_4nXeYUnFsyChidqYDBfzo8npNHdGP8ya-Uox85PFtBw-EM85WFRgQHsKK65XbzCTk8g82xdmLmv23cYF-65t6PrW_Kq465bnYx6nRP8cq8XMk8gFqBvFowxX61nkpzkKcSO7KTkpasg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lh7-rt.googleusercontent.com/docsz/AD_4nXeYUnFsyChidqYDBfzo8npNHdGP8ya-Uox85PFtBw-EM85WFRgQHsKK65XbzCTk8g82xdmLmv23cYF-65t6PrW_Kq465bnYx6nRP8cq8XMk8gFqBvFowxX61nkpzkKcSO7KTkpasg?key=yDjzTvsy0nc9hpXNuqFnqMWc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79"/>
                    <a:stretch/>
                  </pic:blipFill>
                  <pic:spPr bwMode="auto">
                    <a:xfrm>
                      <a:off x="0" y="0"/>
                      <a:ext cx="5366385" cy="2659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drawing>
          <wp:inline distT="0" distB="0" distL="0" distR="0" wp14:anchorId="290E1555" wp14:editId="1C5535D9">
            <wp:extent cx="5367130" cy="2659406"/>
            <wp:effectExtent l="0" t="0" r="5080" b="7620"/>
            <wp:docPr id="20" name="Picture 20" descr="https://lh7-rt.googleusercontent.com/docsz/AD_4nXcGSDrmV9GjSAY13ytH1wjSzHPdlnbTrQWCKxTyRPJAQvSP2t7_8Scq2hJhU2hSDhLLDGJC6kUlovl9GP4OZQNTzEkgmGqJRPh-Z6zZHjuZ3jo2bXXfC7a4ejeaaZ5eO7_JLQwWXw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lh7-rt.googleusercontent.com/docsz/AD_4nXcGSDrmV9GjSAY13ytH1wjSzHPdlnbTrQWCKxTyRPJAQvSP2t7_8Scq2hJhU2hSDhLLDGJC6kUlovl9GP4OZQNTzEkgmGqJRPh-Z6zZHjuZ3jo2bXXfC7a4ejeaaZ5eO7_JLQwWXw?key=yDjzTvsy0nc9hpXNuqFnqMWc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79"/>
                    <a:stretch/>
                  </pic:blipFill>
                  <pic:spPr bwMode="auto">
                    <a:xfrm>
                      <a:off x="0" y="0"/>
                      <a:ext cx="5366385" cy="2659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lastRenderedPageBreak/>
        <w:drawing>
          <wp:inline distT="0" distB="0" distL="0" distR="0" wp14:anchorId="31933D20" wp14:editId="789CCBB0">
            <wp:extent cx="5367130" cy="2627600"/>
            <wp:effectExtent l="0" t="0" r="5080" b="1905"/>
            <wp:docPr id="19" name="Picture 19" descr="https://lh7-rt.googleusercontent.com/docsz/AD_4nXdfnazoT61MprSkjK1ojqtZXaoIMPBNmhNCPSI23QDToqnDTEXTKe_emYQvj4D8GwGoaEJRfJ_NRXPV8f_jScOx44VS9d1PlE-Pj7QvfGWonUthpGsuvW6yLA9KxsRZybXPaRofVw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lh7-rt.googleusercontent.com/docsz/AD_4nXdfnazoT61MprSkjK1ojqtZXaoIMPBNmhNCPSI23QDToqnDTEXTKe_emYQvj4D8GwGoaEJRfJ_NRXPV8f_jScOx44VS9d1PlE-Pj7QvfGWonUthpGsuvW6yLA9KxsRZybXPaRofVw?key=yDjzTvsy0nc9hpXNuqFnqMWc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79"/>
                    <a:stretch/>
                  </pic:blipFill>
                  <pic:spPr bwMode="auto">
                    <a:xfrm>
                      <a:off x="0" y="0"/>
                      <a:ext cx="5366385" cy="262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drawing>
          <wp:inline distT="0" distB="0" distL="0" distR="0" wp14:anchorId="789A844A" wp14:editId="5AD20816">
            <wp:extent cx="5366385" cy="2586873"/>
            <wp:effectExtent l="0" t="0" r="5715" b="4445"/>
            <wp:docPr id="18" name="Picture 18" descr="https://lh7-rt.googleusercontent.com/docsz/AD_4nXfHrnmlov4AbOzjJhObHQWL0Px6ihEHQO1fvqQhl_vposuTMrhldi0FKJqbYBQ6NxsyuD5tzLAfo83PPILcuc5AztCgUes33XL3BAkz-relugVLw3ZCFEnS6tuDslvxLC8rlF8g5g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lh7-rt.googleusercontent.com/docsz/AD_4nXfHrnmlov4AbOzjJhObHQWL0Px6ihEHQO1fvqQhl_vposuTMrhldi0FKJqbYBQ6NxsyuD5tzLAfo83PPILcuc5AztCgUes33XL3BAkz-relugVLw3ZCFEnS6tuDslvxLC8rlF8g5g?key=yDjzTvsy0nc9hpXNuqFnqMWc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385" cy="2586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lastRenderedPageBreak/>
        <w:drawing>
          <wp:inline distT="0" distB="0" distL="0" distR="0" wp14:anchorId="4A6C84CF" wp14:editId="402FDF1A">
            <wp:extent cx="5366385" cy="2862072"/>
            <wp:effectExtent l="0" t="0" r="5715" b="0"/>
            <wp:docPr id="17" name="Picture 17" descr="https://lh7-rt.googleusercontent.com/docsz/AD_4nXe4UJIWtFG9BqNGKffjVUaBdkoqPcVml8o9ryB8sZf1v4jm9GoFuqJnEgUGsT9N-SSQ1m4-TfCvFXzqCPoChx6mpfXhN6cue3lyaRhe_ARdLyGtRhVdy0EAU8LWd82ZZev5nkjaLw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lh7-rt.googleusercontent.com/docsz/AD_4nXe4UJIWtFG9BqNGKffjVUaBdkoqPcVml8o9ryB8sZf1v4jm9GoFuqJnEgUGsT9N-SSQ1m4-TfCvFXzqCPoChx6mpfXhN6cue3lyaRhe_ARdLyGtRhVdy0EAU8LWd82ZZev5nkjaLw?key=yDjzTvsy0nc9hpXNuqFnqMWc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385" cy="2862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drawing>
          <wp:inline distT="0" distB="0" distL="0" distR="0" wp14:anchorId="70389B70" wp14:editId="46B01245">
            <wp:extent cx="2846567" cy="2644573"/>
            <wp:effectExtent l="0" t="0" r="0" b="3810"/>
            <wp:docPr id="16" name="Picture 16" descr="https://lh7-rt.googleusercontent.com/docsz/AD_4nXdpfLI2QoLHQF9iZroY7Y5Ap2GtamaPxTqYpgo2SqysZkK9ndXijlpdO2IEMwrfNe76krlAJCfE2p7W37Mh_bO2qteoOZ2EDzl5_z9hM1MPzFlJ6pY_oKg6pr5orJY0LxdEmXOJ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lh7-rt.googleusercontent.com/docsz/AD_4nXdpfLI2QoLHQF9iZroY7Y5Ap2GtamaPxTqYpgo2SqysZkK9ndXijlpdO2IEMwrfNe76krlAJCfE2p7W37Mh_bO2qteoOZ2EDzl5_z9hM1MPzFlJ6pY_oKg6pr5orJY0LxdEmXOJ?key=yDjzTvsy0nc9hpXNuqFnqMWc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74" r="46963"/>
                    <a:stretch/>
                  </pic:blipFill>
                  <pic:spPr bwMode="auto">
                    <a:xfrm>
                      <a:off x="0" y="0"/>
                      <a:ext cx="2846172" cy="2644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lastRenderedPageBreak/>
        <w:drawing>
          <wp:inline distT="0" distB="0" distL="0" distR="0" wp14:anchorId="33D853FF" wp14:editId="0D1B32E9">
            <wp:extent cx="5367130" cy="2628670"/>
            <wp:effectExtent l="0" t="0" r="5080" b="635"/>
            <wp:docPr id="15" name="Picture 15" descr="https://lh7-rt.googleusercontent.com/docsz/AD_4nXc8OOCYb5Y-IM2jf89dJvAzH0oxBu4a8JIf-IOd9z8IuM5yQVlc9NIkJvLPRVX4c7srJHbHZwjO46AYZhOuevK8NmAeby6lAB7A73FsbFS1AzTO30j05JV8TJ8BvTsjPzl5qGG4EQ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lh7-rt.googleusercontent.com/docsz/AD_4nXc8OOCYb5Y-IM2jf89dJvAzH0oxBu4a8JIf-IOd9z8IuM5yQVlc9NIkJvLPRVX4c7srJHbHZwjO46AYZhOuevK8NmAeby6lAB7A73FsbFS1AzTO30j05JV8TJ8BvTsjPzl5qGG4EQ?key=yDjzTvsy0nc9hpXNuqFnqMWc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25"/>
                    <a:stretch/>
                  </pic:blipFill>
                  <pic:spPr bwMode="auto">
                    <a:xfrm>
                      <a:off x="0" y="0"/>
                      <a:ext cx="5366385" cy="262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drawing>
          <wp:inline distT="0" distB="0" distL="0" distR="0" wp14:anchorId="036B849E" wp14:editId="4ECB5DCA">
            <wp:extent cx="5367130" cy="2660475"/>
            <wp:effectExtent l="0" t="0" r="5080" b="6985"/>
            <wp:docPr id="14" name="Picture 14" descr="https://lh7-rt.googleusercontent.com/docsz/AD_4nXevLFbmpOvdUzQLQSbY7e2rc7oFaAu_bmcu6KYAwUdiaeitSg65IT-Xn8CQCJkIMRWwDKDPrM-nE-6lN3dfqjxCzv9KT2DYUI-tVWRnsg7pUMKA3fBbYM_lPBuTcuBskKM3vcyUIg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lh7-rt.googleusercontent.com/docsz/AD_4nXevLFbmpOvdUzQLQSbY7e2rc7oFaAu_bmcu6KYAwUdiaeitSg65IT-Xn8CQCJkIMRWwDKDPrM-nE-6lN3dfqjxCzv9KT2DYUI-tVWRnsg7pUMKA3fBbYM_lPBuTcuBskKM3vcyUIg?key=yDjzTvsy0nc9hpXNuqFnqMWc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22"/>
                    <a:stretch/>
                  </pic:blipFill>
                  <pic:spPr bwMode="auto">
                    <a:xfrm>
                      <a:off x="0" y="0"/>
                      <a:ext cx="5366385" cy="2660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lastRenderedPageBreak/>
        <w:drawing>
          <wp:inline distT="0" distB="0" distL="0" distR="0" wp14:anchorId="378E2C1B" wp14:editId="643ED67B">
            <wp:extent cx="5367130" cy="2643503"/>
            <wp:effectExtent l="0" t="0" r="5080" b="5080"/>
            <wp:docPr id="13" name="Picture 13" descr="https://lh7-rt.googleusercontent.com/docsz/AD_4nXdJCObeHhIr87MR8CMAaFsx68ow1QOXpOdEZe5GcmJ0laQ873wWw6EaF2a74DHwBxEFHqTnaKqqzbZele8GAehHu-MjO_E_g2L78OcuEgamYV0wgycWm6Sa73HAeuCi_UlU29IhIg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lh7-rt.googleusercontent.com/docsz/AD_4nXdJCObeHhIr87MR8CMAaFsx68ow1QOXpOdEZe5GcmJ0laQ873wWw6EaF2a74DHwBxEFHqTnaKqqzbZele8GAehHu-MjO_E_g2L78OcuEgamYV0wgycWm6Sa73HAeuCi_UlU29IhIg?key=yDjzTvsy0nc9hpXNuqFnqMWc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29"/>
                    <a:stretch/>
                  </pic:blipFill>
                  <pic:spPr bwMode="auto">
                    <a:xfrm>
                      <a:off x="0" y="0"/>
                      <a:ext cx="5366385" cy="2643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000000"/>
          <w:bdr w:val="none" w:sz="0" w:space="0" w:color="auto" w:frame="1"/>
          <w:lang w:eastAsia="en-IN"/>
        </w:rPr>
        <w:drawing>
          <wp:inline distT="0" distB="0" distL="0" distR="0" wp14:anchorId="4418A5A1" wp14:editId="0096F73F">
            <wp:extent cx="2814762" cy="2600076"/>
            <wp:effectExtent l="0" t="0" r="5080" b="0"/>
            <wp:docPr id="12" name="Picture 12" descr="https://lh7-rt.googleusercontent.com/docsz/AD_4nXesMfjAbHZoV5tP25B24LkGCLT-qwaL5bERu3SWYkl6py6QSNZqxQ6mUMUvVnO8icDL7vvt9iUBFEgO88BB2_bTC07STYe1XpvowVw69hQv8r5teNjSJte_SD5gAv5s0PUqfkw3?key=yDjzTvsy0nc9hpXNuqFnqM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lh7-rt.googleusercontent.com/docsz/AD_4nXesMfjAbHZoV5tP25B24LkGCLT-qwaL5bERu3SWYkl6py6QSNZqxQ6mUMUvVnO8icDL7vvt9iUBFEgO88BB2_bTC07STYe1XpvowVw69hQv8r5teNjSJte_SD5gAv5s0PUqfkw3?key=yDjzTvsy0nc9hpXNuqFnqMWc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67" r="47556"/>
                    <a:stretch/>
                  </pic:blipFill>
                  <pic:spPr bwMode="auto">
                    <a:xfrm>
                      <a:off x="0" y="0"/>
                      <a:ext cx="2814371" cy="259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44CF" w:rsidRDefault="003D44CF" w:rsidP="00F425E1">
      <w:pPr>
        <w:ind w:left="0"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5B79" w:rsidRDefault="004109DC" w:rsidP="00F425E1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Conclusion:-</w:t>
      </w:r>
    </w:p>
    <w:p w:rsidR="000B5B79" w:rsidRDefault="004109DC" w:rsidP="00F425E1">
      <w:pPr>
        <w:spacing w:after="0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Successfully explored Google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CLoudSkill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Boost Lab</w:t>
      </w:r>
    </w:p>
    <w:p w:rsidR="000B5B79" w:rsidRDefault="000B5B79" w:rsidP="000B5B79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sectPr w:rsidR="000B5B79">
      <w:headerReference w:type="default" r:id="rId34"/>
      <w:footerReference w:type="default" r:id="rId35"/>
      <w:pgSz w:w="11907" w:h="16839"/>
      <w:pgMar w:top="1440" w:right="1728" w:bottom="1440" w:left="1728" w:header="706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9DC" w:rsidRDefault="004109DC" w:rsidP="00F425E1">
      <w:pPr>
        <w:spacing w:after="0" w:line="240" w:lineRule="auto"/>
        <w:ind w:left="0" w:hanging="2"/>
      </w:pPr>
      <w:r>
        <w:separator/>
      </w:r>
    </w:p>
  </w:endnote>
  <w:endnote w:type="continuationSeparator" w:id="0">
    <w:p w:rsidR="004109DC" w:rsidRDefault="004109DC" w:rsidP="00F425E1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HKFEF+Arial,Bold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B79" w:rsidRDefault="004109DC" w:rsidP="00F425E1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right" w:pos="8451"/>
      </w:tabs>
      <w:spacing w:after="0" w:line="240" w:lineRule="auto"/>
      <w:ind w:left="0" w:hanging="2"/>
      <w:rPr>
        <w:rFonts w:ascii="Cambria" w:eastAsia="Cambria" w:hAnsi="Cambria" w:cs="Cambria"/>
        <w:color w:val="000000"/>
      </w:rPr>
    </w:pPr>
    <w:r>
      <w:rPr>
        <w:rFonts w:ascii="Cambria" w:eastAsia="Cambria" w:hAnsi="Cambria" w:cs="Cambria"/>
        <w:color w:val="000000"/>
      </w:rPr>
      <w:t xml:space="preserve">Department of Computer Engineering          CC    </w:t>
    </w:r>
    <w:proofErr w:type="spellStart"/>
    <w:r>
      <w:rPr>
        <w:rFonts w:ascii="Cambria" w:eastAsia="Cambria" w:hAnsi="Cambria" w:cs="Cambria"/>
        <w:color w:val="000000"/>
      </w:rPr>
      <w:t>Sem</w:t>
    </w:r>
    <w:proofErr w:type="spellEnd"/>
    <w:r>
      <w:rPr>
        <w:rFonts w:ascii="Cambria" w:eastAsia="Cambria" w:hAnsi="Cambria" w:cs="Cambria"/>
        <w:color w:val="000000"/>
      </w:rPr>
      <w:t xml:space="preserve">-VI – Jan-May 2025               Page </w:t>
    </w:r>
    <w:r>
      <w:rPr>
        <w:color w:val="000000"/>
      </w:rPr>
      <w:t>-</w:t>
    </w:r>
  </w:p>
  <w:p w:rsidR="000B5B79" w:rsidRDefault="000B5B79" w:rsidP="00F425E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9DC" w:rsidRDefault="004109DC" w:rsidP="00F425E1">
      <w:pPr>
        <w:spacing w:after="0" w:line="240" w:lineRule="auto"/>
        <w:ind w:left="0" w:hanging="2"/>
      </w:pPr>
      <w:r>
        <w:separator/>
      </w:r>
    </w:p>
  </w:footnote>
  <w:footnote w:type="continuationSeparator" w:id="0">
    <w:p w:rsidR="004109DC" w:rsidRDefault="004109DC" w:rsidP="00F425E1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B79" w:rsidRDefault="000B5B79" w:rsidP="00F425E1">
    <w:pPr>
      <w:widowControl w:val="0"/>
      <w:pBdr>
        <w:top w:val="nil"/>
        <w:left w:val="nil"/>
        <w:bottom w:val="nil"/>
        <w:right w:val="nil"/>
        <w:between w:val="nil"/>
      </w:pBdr>
      <w:spacing w:after="0"/>
      <w:ind w:left="0" w:hanging="2"/>
      <w:rPr>
        <w:rFonts w:ascii="Times New Roman" w:eastAsia="Times New Roman" w:hAnsi="Times New Roman" w:cs="Times New Roman"/>
        <w:sz w:val="24"/>
        <w:szCs w:val="24"/>
      </w:rPr>
    </w:pPr>
  </w:p>
  <w:tbl>
    <w:tblPr>
      <w:tblStyle w:val="a4"/>
      <w:tblW w:w="11323" w:type="dxa"/>
      <w:tblInd w:w="-1503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000" w:firstRow="0" w:lastRow="0" w:firstColumn="0" w:lastColumn="0" w:noHBand="0" w:noVBand="0"/>
    </w:tblPr>
    <w:tblGrid>
      <w:gridCol w:w="3392"/>
      <w:gridCol w:w="5843"/>
      <w:gridCol w:w="2088"/>
    </w:tblGrid>
    <w:tr w:rsidR="000B5B79">
      <w:trPr>
        <w:trHeight w:val="851"/>
      </w:trPr>
      <w:tc>
        <w:tcPr>
          <w:tcW w:w="3392" w:type="dxa"/>
        </w:tcPr>
        <w:p w:rsidR="000B5B79" w:rsidRDefault="004109DC" w:rsidP="00F425E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120"/>
            <w:ind w:left="0" w:hanging="2"/>
            <w:rPr>
              <w:color w:val="000000"/>
            </w:rPr>
          </w:pPr>
          <w:r>
            <w:rPr>
              <w:noProof/>
              <w:lang w:eastAsia="en-IN"/>
            </w:rPr>
            <w:drawing>
              <wp:inline distT="0" distB="0" distL="114300" distR="114300">
                <wp:extent cx="1541780" cy="387350"/>
                <wp:effectExtent l="0" t="0" r="0" b="0"/>
                <wp:docPr id="1082" name="image10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1780" cy="3873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43" w:type="dxa"/>
          <w:vAlign w:val="center"/>
        </w:tcPr>
        <w:p w:rsidR="000B5B79" w:rsidRDefault="004109DC" w:rsidP="00F425E1">
          <w:pPr>
            <w:tabs>
              <w:tab w:val="center" w:pos="4513"/>
              <w:tab w:val="right" w:pos="9026"/>
            </w:tabs>
            <w:spacing w:after="0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4"/>
              <w:szCs w:val="24"/>
            </w:rPr>
            <w:t xml:space="preserve">K. J. </w:t>
          </w:r>
          <w:proofErr w:type="spellStart"/>
          <w:r>
            <w:rPr>
              <w:rFonts w:ascii="Times New Roman" w:eastAsia="Times New Roman" w:hAnsi="Times New Roman" w:cs="Times New Roman"/>
              <w:b/>
              <w:color w:val="000000"/>
              <w:sz w:val="24"/>
              <w:szCs w:val="24"/>
            </w:rPr>
            <w:t>Somaiya</w:t>
          </w:r>
          <w:proofErr w:type="spellEnd"/>
          <w:r>
            <w:rPr>
              <w:rFonts w:ascii="Times New Roman" w:eastAsia="Times New Roman" w:hAnsi="Times New Roman" w:cs="Times New Roman"/>
              <w:b/>
              <w:color w:val="000000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sz w:val="24"/>
              <w:szCs w:val="24"/>
            </w:rPr>
            <w:t xml:space="preserve">School </w:t>
          </w:r>
          <w:r>
            <w:rPr>
              <w:rFonts w:ascii="Times New Roman" w:eastAsia="Times New Roman" w:hAnsi="Times New Roman" w:cs="Times New Roman"/>
              <w:b/>
              <w:color w:val="000000"/>
              <w:sz w:val="24"/>
              <w:szCs w:val="24"/>
            </w:rPr>
            <w:t>of Engineering, Mumbai-77</w:t>
          </w:r>
        </w:p>
        <w:p w:rsidR="000B5B79" w:rsidRDefault="004109DC" w:rsidP="00F425E1">
          <w:pPr>
            <w:tabs>
              <w:tab w:val="center" w:pos="4513"/>
              <w:tab w:val="right" w:pos="9026"/>
            </w:tabs>
            <w:spacing w:after="0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>(</w:t>
          </w:r>
          <w:proofErr w:type="spellStart"/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>Somaiya</w:t>
          </w:r>
          <w:proofErr w:type="spellEnd"/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</w:t>
          </w:r>
          <w:proofErr w:type="spellStart"/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>Vidyavihar</w:t>
          </w:r>
          <w:proofErr w:type="spellEnd"/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University)</w:t>
          </w:r>
        </w:p>
        <w:p w:rsidR="000B5B79" w:rsidRDefault="004109DC" w:rsidP="00F425E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ind w:left="0" w:hanging="2"/>
            <w:jc w:val="center"/>
            <w:rPr>
              <w:color w:val="BC202E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color w:val="BC202E"/>
              <w:sz w:val="24"/>
              <w:szCs w:val="24"/>
            </w:rPr>
            <w:t>Department of Computer Engineering</w:t>
          </w:r>
        </w:p>
      </w:tc>
      <w:tc>
        <w:tcPr>
          <w:tcW w:w="2088" w:type="dxa"/>
        </w:tcPr>
        <w:p w:rsidR="000B5B79" w:rsidRDefault="004109DC" w:rsidP="00F425E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735"/>
              <w:tab w:val="right" w:pos="2664"/>
              <w:tab w:val="center" w:pos="4680"/>
              <w:tab w:val="right" w:pos="9360"/>
            </w:tabs>
            <w:ind w:left="0" w:hanging="2"/>
            <w:rPr>
              <w:color w:val="000000"/>
            </w:rPr>
          </w:pPr>
          <w:r>
            <w:rPr>
              <w:color w:val="000000"/>
            </w:rPr>
            <w:t xml:space="preserve">      </w:t>
          </w:r>
          <w:r>
            <w:rPr>
              <w:noProof/>
              <w:color w:val="000000"/>
              <w:lang w:eastAsia="en-IN"/>
            </w:rPr>
            <w:drawing>
              <wp:inline distT="0" distB="0" distL="114300" distR="114300">
                <wp:extent cx="983615" cy="607695"/>
                <wp:effectExtent l="0" t="0" r="0" b="0"/>
                <wp:docPr id="1084" name="image13.png" descr="A close up of a sign&#10;&#10;Description automatically generated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3.png" descr="A close up of a sign&#10;&#10;Description automatically generated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83615" cy="60769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B5B79" w:rsidRDefault="000B5B79" w:rsidP="00F425E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395AB3"/>
    <w:multiLevelType w:val="multilevel"/>
    <w:tmpl w:val="8DCC2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760325F1"/>
    <w:multiLevelType w:val="multilevel"/>
    <w:tmpl w:val="97DA1D6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B5B79"/>
    <w:rsid w:val="00066814"/>
    <w:rsid w:val="000B5B79"/>
    <w:rsid w:val="003D44CF"/>
    <w:rsid w:val="004109DC"/>
    <w:rsid w:val="004857ED"/>
    <w:rsid w:val="008E2272"/>
    <w:rsid w:val="00975EF0"/>
    <w:rsid w:val="00B650B8"/>
    <w:rsid w:val="00C21809"/>
    <w:rsid w:val="00F4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Heading5">
    <w:name w:val="heading 5"/>
    <w:basedOn w:val="Normal"/>
    <w:next w:val="Normal"/>
    <w:qFormat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val="en-US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oclist2">
    <w:name w:val="doclist2"/>
    <w:basedOn w:val="Normal"/>
    <w:pPr>
      <w:spacing w:after="180" w:line="336" w:lineRule="atLeast"/>
    </w:pPr>
    <w:rPr>
      <w:rFonts w:ascii="Verdana" w:eastAsia="Times New Roman" w:hAnsi="Verdana"/>
      <w:color w:val="000000"/>
      <w:sz w:val="25"/>
      <w:szCs w:val="25"/>
      <w:lang w:val="en-US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  <w:contextualSpacing/>
    </w:pPr>
  </w:style>
  <w:style w:type="table" w:styleId="TableGrid">
    <w:name w:val="Table Grid"/>
    <w:basedOn w:val="TableNormal"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rFonts w:eastAsia="Times New Roman" w:cs="Times New Roman"/>
      <w:position w:val="-1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texhtml">
    <w:name w:val="texhtml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HTMLPreformatted">
    <w:name w:val="HTML Preformatted"/>
    <w:basedOn w:val="Normal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rPr>
      <w:rFonts w:ascii="Courier New" w:eastAsia="Times New Roman" w:hAnsi="Courier New" w:cs="Courier New"/>
      <w:w w:val="100"/>
      <w:position w:val="-1"/>
      <w:sz w:val="20"/>
      <w:effect w:val="none"/>
      <w:vertAlign w:val="baseline"/>
      <w:cs w:val="0"/>
      <w:em w:val="none"/>
      <w:lang w:bidi="ar-SA"/>
    </w:rPr>
  </w:style>
  <w:style w:type="character" w:styleId="HTMLTypewriter">
    <w:name w:val="HTML Typewriter"/>
    <w:rPr>
      <w:rFonts w:ascii="Courier New" w:eastAsia="Times New Roman" w:hAnsi="Courier New" w:cs="Courier New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customStyle="1" w:styleId="Heading1Char">
    <w:name w:val="Heading 1 Char"/>
    <w:rPr>
      <w:rFonts w:ascii="Times New Roman" w:eastAsia="Times New Roman" w:hAnsi="Times New Roman" w:cs="Times New Roman"/>
      <w:b/>
      <w:bCs/>
      <w:w w:val="100"/>
      <w:kern w:val="36"/>
      <w:position w:val="-1"/>
      <w:sz w:val="48"/>
      <w:szCs w:val="48"/>
      <w:effect w:val="none"/>
      <w:vertAlign w:val="baseline"/>
      <w:cs w:val="0"/>
      <w:em w:val="none"/>
      <w:lang w:bidi="ar-SA"/>
    </w:rPr>
  </w:style>
  <w:style w:type="character" w:customStyle="1" w:styleId="apple-converted-space">
    <w:name w:val="apple-converted-space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eastAsia="Calibri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n-IN" w:bidi="ar-SA"/>
    </w:rPr>
  </w:style>
  <w:style w:type="character" w:customStyle="1" w:styleId="apple-style-span">
    <w:name w:val="apple-style-span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HHKFEF+Arial,Bold" w:eastAsia="Times New Roman" w:hAnsi="HHKFEF+Arial,Bold" w:cs="HHKFEF+Arial,Bold"/>
      <w:color w:val="000000"/>
      <w:position w:val="-1"/>
      <w:sz w:val="24"/>
      <w:szCs w:val="24"/>
      <w:lang w:val="en-US" w:eastAsia="en-US"/>
    </w:rPr>
  </w:style>
  <w:style w:type="paragraph" w:styleId="NoSpacing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/>
      <w:position w:val="-1"/>
      <w:sz w:val="24"/>
      <w:szCs w:val="24"/>
      <w:lang w:val="en-US" w:eastAsia="en-US"/>
    </w:rPr>
  </w:style>
  <w:style w:type="character" w:styleId="PlaceholderText">
    <w:name w:val="Placeholder Text"/>
    <w:rPr>
      <w:color w:val="808080"/>
      <w:w w:val="100"/>
      <w:position w:val="-1"/>
      <w:effect w:val="none"/>
      <w:vertAlign w:val="baseline"/>
      <w:cs w:val="0"/>
      <w:em w:val="none"/>
    </w:rPr>
  </w:style>
  <w:style w:type="paragraph" w:styleId="Header">
    <w:name w:val="header"/>
    <w:basedOn w:val="Normal"/>
    <w:qFormat/>
    <w:pPr>
      <w:spacing w:after="0" w:line="240" w:lineRule="auto"/>
    </w:pPr>
  </w:style>
  <w:style w:type="character" w:customStyle="1" w:styleId="HeaderChar">
    <w:name w:val="Header Char"/>
    <w:rPr>
      <w:rFonts w:ascii="Calibri" w:eastAsia="Calibri" w:hAnsi="Calibri" w:cs="Times New Roman"/>
      <w:w w:val="100"/>
      <w:position w:val="-1"/>
      <w:szCs w:val="22"/>
      <w:effect w:val="none"/>
      <w:vertAlign w:val="baseline"/>
      <w:cs w:val="0"/>
      <w:em w:val="none"/>
      <w:lang w:val="en-IN" w:bidi="ar-SA"/>
    </w:rPr>
  </w:style>
  <w:style w:type="paragraph" w:styleId="Footer">
    <w:name w:val="footer"/>
    <w:basedOn w:val="Normal"/>
    <w:qFormat/>
    <w:pPr>
      <w:spacing w:after="0" w:line="240" w:lineRule="auto"/>
    </w:pPr>
  </w:style>
  <w:style w:type="character" w:customStyle="1" w:styleId="FooterChar">
    <w:name w:val="Footer Char"/>
    <w:rPr>
      <w:rFonts w:ascii="Calibri" w:eastAsia="Calibri" w:hAnsi="Calibri" w:cs="Times New Roman"/>
      <w:w w:val="100"/>
      <w:position w:val="-1"/>
      <w:szCs w:val="22"/>
      <w:effect w:val="none"/>
      <w:vertAlign w:val="baseline"/>
      <w:cs w:val="0"/>
      <w:em w:val="none"/>
      <w:lang w:val="en-IN" w:bidi="ar-SA"/>
    </w:rPr>
  </w:style>
  <w:style w:type="numbering" w:customStyle="1" w:styleId="Style1">
    <w:name w:val="Style1"/>
  </w:style>
  <w:style w:type="paragraph" w:styleId="ListNumber">
    <w:name w:val="List Number"/>
    <w:basedOn w:val="Normal"/>
    <w:pPr>
      <w:tabs>
        <w:tab w:val="num" w:pos="720"/>
      </w:tabs>
      <w:spacing w:after="260" w:line="240" w:lineRule="auto"/>
      <w:jc w:val="both"/>
    </w:pPr>
    <w:rPr>
      <w:rFonts w:ascii="Times New Roman" w:eastAsia="Times New Roman" w:hAnsi="Times New Roman"/>
      <w:szCs w:val="20"/>
      <w:lang w:val="en-US"/>
    </w:rPr>
  </w:style>
  <w:style w:type="paragraph" w:customStyle="1" w:styleId="doclist">
    <w:name w:val="doclist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docemphasis">
    <w:name w:val="docemphasis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nw">
    <w:name w:val="nw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Heading5Char">
    <w:name w:val="Heading 5 Char"/>
    <w:rPr>
      <w:rFonts w:ascii="Cambria" w:eastAsia="Times New Roman" w:hAnsi="Cambria" w:cs="Times New Roman"/>
      <w:color w:val="243F60"/>
      <w:w w:val="100"/>
      <w:position w:val="-1"/>
      <w:szCs w:val="22"/>
      <w:effect w:val="none"/>
      <w:vertAlign w:val="baseline"/>
      <w:cs w:val="0"/>
      <w:em w:val="none"/>
      <w:lang w:bidi="ar-SA"/>
    </w:rPr>
  </w:style>
  <w:style w:type="character" w:customStyle="1" w:styleId="Heading4Char">
    <w:name w:val="Heading 4 Char"/>
    <w:rPr>
      <w:rFonts w:ascii="Cambria" w:eastAsia="Times New Roman" w:hAnsi="Cambria" w:cs="Times New Roman"/>
      <w:b/>
      <w:bCs/>
      <w:i/>
      <w:iCs/>
      <w:color w:val="4F81BD"/>
      <w:w w:val="100"/>
      <w:position w:val="-1"/>
      <w:szCs w:val="22"/>
      <w:effect w:val="none"/>
      <w:vertAlign w:val="baseline"/>
      <w:cs w:val="0"/>
      <w:em w:val="none"/>
      <w:lang w:val="en-IN" w:bidi="ar-SA"/>
    </w:rPr>
  </w:style>
  <w:style w:type="character" w:styleId="Strong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FrameContents">
    <w:name w:val="Frame Contents"/>
    <w:basedOn w:val="BodyText"/>
    <w:pPr>
      <w:suppressAutoHyphens w:val="0"/>
    </w:pPr>
    <w:rPr>
      <w:kern w:val="1"/>
      <w:lang w:eastAsia="zh-CN"/>
    </w:rPr>
  </w:style>
  <w:style w:type="paragraph" w:styleId="BodyText">
    <w:name w:val="Body Text"/>
    <w:basedOn w:val="Normal"/>
    <w:qFormat/>
    <w:pPr>
      <w:spacing w:after="120"/>
    </w:pPr>
  </w:style>
  <w:style w:type="character" w:customStyle="1" w:styleId="BodyTextChar">
    <w:name w:val="Body Text Char"/>
    <w:rPr>
      <w:rFonts w:ascii="Calibri" w:eastAsia="Calibri" w:hAnsi="Calibri" w:cs="Times New Roman"/>
      <w:w w:val="100"/>
      <w:position w:val="-1"/>
      <w:szCs w:val="22"/>
      <w:effect w:val="none"/>
      <w:vertAlign w:val="baseline"/>
      <w:cs w:val="0"/>
      <w:em w:val="none"/>
      <w:lang w:val="en-IN" w:bidi="ar-SA"/>
    </w:rPr>
  </w:style>
  <w:style w:type="character" w:customStyle="1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Heading5">
    <w:name w:val="heading 5"/>
    <w:basedOn w:val="Normal"/>
    <w:next w:val="Normal"/>
    <w:qFormat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val="en-US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oclist2">
    <w:name w:val="doclist2"/>
    <w:basedOn w:val="Normal"/>
    <w:pPr>
      <w:spacing w:after="180" w:line="336" w:lineRule="atLeast"/>
    </w:pPr>
    <w:rPr>
      <w:rFonts w:ascii="Verdana" w:eastAsia="Times New Roman" w:hAnsi="Verdana"/>
      <w:color w:val="000000"/>
      <w:sz w:val="25"/>
      <w:szCs w:val="25"/>
      <w:lang w:val="en-US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  <w:contextualSpacing/>
    </w:pPr>
  </w:style>
  <w:style w:type="table" w:styleId="TableGrid">
    <w:name w:val="Table Grid"/>
    <w:basedOn w:val="TableNormal"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rFonts w:eastAsia="Times New Roman" w:cs="Times New Roman"/>
      <w:position w:val="-1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texhtml">
    <w:name w:val="texhtml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HTMLPreformatted">
    <w:name w:val="HTML Preformatted"/>
    <w:basedOn w:val="Normal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rPr>
      <w:rFonts w:ascii="Courier New" w:eastAsia="Times New Roman" w:hAnsi="Courier New" w:cs="Courier New"/>
      <w:w w:val="100"/>
      <w:position w:val="-1"/>
      <w:sz w:val="20"/>
      <w:effect w:val="none"/>
      <w:vertAlign w:val="baseline"/>
      <w:cs w:val="0"/>
      <w:em w:val="none"/>
      <w:lang w:bidi="ar-SA"/>
    </w:rPr>
  </w:style>
  <w:style w:type="character" w:styleId="HTMLTypewriter">
    <w:name w:val="HTML Typewriter"/>
    <w:rPr>
      <w:rFonts w:ascii="Courier New" w:eastAsia="Times New Roman" w:hAnsi="Courier New" w:cs="Courier New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customStyle="1" w:styleId="Heading1Char">
    <w:name w:val="Heading 1 Char"/>
    <w:rPr>
      <w:rFonts w:ascii="Times New Roman" w:eastAsia="Times New Roman" w:hAnsi="Times New Roman" w:cs="Times New Roman"/>
      <w:b/>
      <w:bCs/>
      <w:w w:val="100"/>
      <w:kern w:val="36"/>
      <w:position w:val="-1"/>
      <w:sz w:val="48"/>
      <w:szCs w:val="48"/>
      <w:effect w:val="none"/>
      <w:vertAlign w:val="baseline"/>
      <w:cs w:val="0"/>
      <w:em w:val="none"/>
      <w:lang w:bidi="ar-SA"/>
    </w:rPr>
  </w:style>
  <w:style w:type="character" w:customStyle="1" w:styleId="apple-converted-space">
    <w:name w:val="apple-converted-space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eastAsia="Calibri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n-IN" w:bidi="ar-SA"/>
    </w:rPr>
  </w:style>
  <w:style w:type="character" w:customStyle="1" w:styleId="apple-style-span">
    <w:name w:val="apple-style-span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HHKFEF+Arial,Bold" w:eastAsia="Times New Roman" w:hAnsi="HHKFEF+Arial,Bold" w:cs="HHKFEF+Arial,Bold"/>
      <w:color w:val="000000"/>
      <w:position w:val="-1"/>
      <w:sz w:val="24"/>
      <w:szCs w:val="24"/>
      <w:lang w:val="en-US" w:eastAsia="en-US"/>
    </w:rPr>
  </w:style>
  <w:style w:type="paragraph" w:styleId="NoSpacing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/>
      <w:position w:val="-1"/>
      <w:sz w:val="24"/>
      <w:szCs w:val="24"/>
      <w:lang w:val="en-US" w:eastAsia="en-US"/>
    </w:rPr>
  </w:style>
  <w:style w:type="character" w:styleId="PlaceholderText">
    <w:name w:val="Placeholder Text"/>
    <w:rPr>
      <w:color w:val="808080"/>
      <w:w w:val="100"/>
      <w:position w:val="-1"/>
      <w:effect w:val="none"/>
      <w:vertAlign w:val="baseline"/>
      <w:cs w:val="0"/>
      <w:em w:val="none"/>
    </w:rPr>
  </w:style>
  <w:style w:type="paragraph" w:styleId="Header">
    <w:name w:val="header"/>
    <w:basedOn w:val="Normal"/>
    <w:qFormat/>
    <w:pPr>
      <w:spacing w:after="0" w:line="240" w:lineRule="auto"/>
    </w:pPr>
  </w:style>
  <w:style w:type="character" w:customStyle="1" w:styleId="HeaderChar">
    <w:name w:val="Header Char"/>
    <w:rPr>
      <w:rFonts w:ascii="Calibri" w:eastAsia="Calibri" w:hAnsi="Calibri" w:cs="Times New Roman"/>
      <w:w w:val="100"/>
      <w:position w:val="-1"/>
      <w:szCs w:val="22"/>
      <w:effect w:val="none"/>
      <w:vertAlign w:val="baseline"/>
      <w:cs w:val="0"/>
      <w:em w:val="none"/>
      <w:lang w:val="en-IN" w:bidi="ar-SA"/>
    </w:rPr>
  </w:style>
  <w:style w:type="paragraph" w:styleId="Footer">
    <w:name w:val="footer"/>
    <w:basedOn w:val="Normal"/>
    <w:qFormat/>
    <w:pPr>
      <w:spacing w:after="0" w:line="240" w:lineRule="auto"/>
    </w:pPr>
  </w:style>
  <w:style w:type="character" w:customStyle="1" w:styleId="FooterChar">
    <w:name w:val="Footer Char"/>
    <w:rPr>
      <w:rFonts w:ascii="Calibri" w:eastAsia="Calibri" w:hAnsi="Calibri" w:cs="Times New Roman"/>
      <w:w w:val="100"/>
      <w:position w:val="-1"/>
      <w:szCs w:val="22"/>
      <w:effect w:val="none"/>
      <w:vertAlign w:val="baseline"/>
      <w:cs w:val="0"/>
      <w:em w:val="none"/>
      <w:lang w:val="en-IN" w:bidi="ar-SA"/>
    </w:rPr>
  </w:style>
  <w:style w:type="numbering" w:customStyle="1" w:styleId="Style1">
    <w:name w:val="Style1"/>
  </w:style>
  <w:style w:type="paragraph" w:styleId="ListNumber">
    <w:name w:val="List Number"/>
    <w:basedOn w:val="Normal"/>
    <w:pPr>
      <w:tabs>
        <w:tab w:val="num" w:pos="720"/>
      </w:tabs>
      <w:spacing w:after="260" w:line="240" w:lineRule="auto"/>
      <w:jc w:val="both"/>
    </w:pPr>
    <w:rPr>
      <w:rFonts w:ascii="Times New Roman" w:eastAsia="Times New Roman" w:hAnsi="Times New Roman"/>
      <w:szCs w:val="20"/>
      <w:lang w:val="en-US"/>
    </w:rPr>
  </w:style>
  <w:style w:type="paragraph" w:customStyle="1" w:styleId="doclist">
    <w:name w:val="doclist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docemphasis">
    <w:name w:val="docemphasis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nw">
    <w:name w:val="nw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Heading5Char">
    <w:name w:val="Heading 5 Char"/>
    <w:rPr>
      <w:rFonts w:ascii="Cambria" w:eastAsia="Times New Roman" w:hAnsi="Cambria" w:cs="Times New Roman"/>
      <w:color w:val="243F60"/>
      <w:w w:val="100"/>
      <w:position w:val="-1"/>
      <w:szCs w:val="22"/>
      <w:effect w:val="none"/>
      <w:vertAlign w:val="baseline"/>
      <w:cs w:val="0"/>
      <w:em w:val="none"/>
      <w:lang w:bidi="ar-SA"/>
    </w:rPr>
  </w:style>
  <w:style w:type="character" w:customStyle="1" w:styleId="Heading4Char">
    <w:name w:val="Heading 4 Char"/>
    <w:rPr>
      <w:rFonts w:ascii="Cambria" w:eastAsia="Times New Roman" w:hAnsi="Cambria" w:cs="Times New Roman"/>
      <w:b/>
      <w:bCs/>
      <w:i/>
      <w:iCs/>
      <w:color w:val="4F81BD"/>
      <w:w w:val="100"/>
      <w:position w:val="-1"/>
      <w:szCs w:val="22"/>
      <w:effect w:val="none"/>
      <w:vertAlign w:val="baseline"/>
      <w:cs w:val="0"/>
      <w:em w:val="none"/>
      <w:lang w:val="en-IN" w:bidi="ar-SA"/>
    </w:rPr>
  </w:style>
  <w:style w:type="character" w:styleId="Strong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FrameContents">
    <w:name w:val="Frame Contents"/>
    <w:basedOn w:val="BodyText"/>
    <w:pPr>
      <w:suppressAutoHyphens w:val="0"/>
    </w:pPr>
    <w:rPr>
      <w:kern w:val="1"/>
      <w:lang w:eastAsia="zh-CN"/>
    </w:rPr>
  </w:style>
  <w:style w:type="paragraph" w:styleId="BodyText">
    <w:name w:val="Body Text"/>
    <w:basedOn w:val="Normal"/>
    <w:qFormat/>
    <w:pPr>
      <w:spacing w:after="120"/>
    </w:pPr>
  </w:style>
  <w:style w:type="character" w:customStyle="1" w:styleId="BodyTextChar">
    <w:name w:val="Body Text Char"/>
    <w:rPr>
      <w:rFonts w:ascii="Calibri" w:eastAsia="Calibri" w:hAnsi="Calibri" w:cs="Times New Roman"/>
      <w:w w:val="100"/>
      <w:position w:val="-1"/>
      <w:szCs w:val="22"/>
      <w:effect w:val="none"/>
      <w:vertAlign w:val="baseline"/>
      <w:cs w:val="0"/>
      <w:em w:val="none"/>
      <w:lang w:val="en-IN" w:bidi="ar-SA"/>
    </w:rPr>
  </w:style>
  <w:style w:type="character" w:customStyle="1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3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fontTable" Target="fontTable.xml"/><Relationship Id="rId10" Type="http://schemas.openxmlformats.org/officeDocument/2006/relationships/hyperlink" Target="https://www.cloudskillsboost.google/focuses/2794?parent=catalog" TargetMode="Externa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microsoft.com/office/2007/relationships/stylesWithEffects" Target="stylesWithEffects.xml"/><Relationship Id="rId9" Type="http://schemas.openxmlformats.org/officeDocument/2006/relationships/hyperlink" Target="https://www.cloudskillsboost.google/focuses/3563?parent=catalog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5.png"/><Relationship Id="rId1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BF5SpIy7tweMMrp/BfIPdf3sQw==">CgMxLjAyDmguNDJ5YjJ1azZqdXlsMg5oLnF6eTFreXNnYjI3ZDINaC4yN3N1YnFycmU2MTIOaC41cjlocjlmd2JwaW8yDmguNHZwbmxnd2h4YmQ1Mg5oLnFicWVhODc0MTExczIOaC5ham1uZ3BiMHhhNTU4AHIhMWdZVWpITEFsUXFXSHZHRlRHeEd6NUJjOVF2Z2RiM1Ri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Swati</dc:creator>
  <cp:lastModifiedBy>Student</cp:lastModifiedBy>
  <cp:revision>7</cp:revision>
  <dcterms:created xsi:type="dcterms:W3CDTF">2025-02-24T09:46:00Z</dcterms:created>
  <dcterms:modified xsi:type="dcterms:W3CDTF">2025-03-21T07:02:00Z</dcterms:modified>
</cp:coreProperties>
</file>